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FE8" w:rsidRDefault="00CE3060">
      <w:pPr>
        <w:pStyle w:val="Heading2"/>
        <w:spacing w:before="79" w:line="322" w:lineRule="exact"/>
        <w:ind w:left="757"/>
      </w:pPr>
      <w:proofErr w:type="spellStart"/>
      <w:r>
        <w:t>I.I.S.</w:t>
      </w:r>
      <w:proofErr w:type="spellEnd"/>
    </w:p>
    <w:p w:rsidR="00817FE8" w:rsidRDefault="00CE3060">
      <w:pPr>
        <w:ind w:left="180" w:right="158"/>
        <w:jc w:val="center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“</w:t>
      </w:r>
      <w:r>
        <w:rPr>
          <w:rFonts w:ascii="Arial" w:hAnsi="Arial"/>
          <w:b/>
          <w:spacing w:val="-2"/>
          <w:sz w:val="28"/>
        </w:rPr>
        <w:t xml:space="preserve"> </w:t>
      </w:r>
      <w:r>
        <w:rPr>
          <w:rFonts w:ascii="Arial" w:hAnsi="Arial"/>
          <w:b/>
          <w:sz w:val="28"/>
        </w:rPr>
        <w:t>L.</w:t>
      </w:r>
      <w:r>
        <w:rPr>
          <w:rFonts w:ascii="Arial" w:hAnsi="Arial"/>
          <w:b/>
          <w:spacing w:val="1"/>
          <w:sz w:val="28"/>
        </w:rPr>
        <w:t xml:space="preserve"> </w:t>
      </w:r>
      <w:r>
        <w:rPr>
          <w:rFonts w:ascii="Arial" w:hAnsi="Arial"/>
          <w:b/>
          <w:sz w:val="28"/>
        </w:rPr>
        <w:t>EINAUDI</w:t>
      </w:r>
      <w:r>
        <w:rPr>
          <w:rFonts w:ascii="Arial" w:hAnsi="Arial"/>
          <w:b/>
          <w:spacing w:val="-3"/>
          <w:sz w:val="28"/>
        </w:rPr>
        <w:t xml:space="preserve"> </w:t>
      </w:r>
      <w:r>
        <w:rPr>
          <w:rFonts w:ascii="Arial" w:hAnsi="Arial"/>
          <w:b/>
          <w:sz w:val="28"/>
        </w:rPr>
        <w:t>”</w:t>
      </w:r>
      <w:r>
        <w:rPr>
          <w:rFonts w:ascii="Arial" w:hAnsi="Arial"/>
          <w:b/>
          <w:spacing w:val="2"/>
          <w:sz w:val="28"/>
        </w:rPr>
        <w:t xml:space="preserve"> </w:t>
      </w:r>
      <w:r>
        <w:rPr>
          <w:rFonts w:ascii="Arial" w:hAnsi="Arial"/>
          <w:b/>
          <w:sz w:val="28"/>
        </w:rPr>
        <w:t>-</w:t>
      </w:r>
      <w:r>
        <w:rPr>
          <w:rFonts w:ascii="Arial" w:hAnsi="Arial"/>
          <w:b/>
          <w:spacing w:val="63"/>
          <w:sz w:val="28"/>
        </w:rPr>
        <w:t xml:space="preserve"> </w:t>
      </w:r>
      <w:r>
        <w:rPr>
          <w:rFonts w:ascii="Arial" w:hAnsi="Arial"/>
          <w:b/>
          <w:sz w:val="28"/>
        </w:rPr>
        <w:t>ALBA</w:t>
      </w:r>
    </w:p>
    <w:p w:rsidR="00817FE8" w:rsidRDefault="00817FE8">
      <w:pPr>
        <w:pStyle w:val="Corpodeltesto"/>
        <w:spacing w:before="11"/>
        <w:ind w:left="0" w:firstLine="0"/>
        <w:rPr>
          <w:rFonts w:ascii="Arial"/>
          <w:b/>
          <w:sz w:val="23"/>
        </w:rPr>
      </w:pPr>
    </w:p>
    <w:p w:rsidR="00817FE8" w:rsidRDefault="00CE3060">
      <w:pPr>
        <w:pStyle w:val="Heading2"/>
        <w:tabs>
          <w:tab w:val="left" w:pos="4520"/>
        </w:tabs>
      </w:pPr>
      <w:r>
        <w:t>ANNO</w:t>
      </w:r>
      <w:r>
        <w:rPr>
          <w:spacing w:val="-4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2023/2024</w:t>
      </w:r>
      <w:r>
        <w:tab/>
        <w:t>CLASSE</w:t>
      </w:r>
      <w:r>
        <w:rPr>
          <w:spacing w:val="-2"/>
        </w:rPr>
        <w:t xml:space="preserve"> </w:t>
      </w:r>
      <w:r>
        <w:t>IV</w:t>
      </w:r>
      <w:r>
        <w:rPr>
          <w:spacing w:val="-2"/>
        </w:rPr>
        <w:t xml:space="preserve"> </w:t>
      </w:r>
      <w:r w:rsidR="00A449C5">
        <w:t>L</w:t>
      </w:r>
    </w:p>
    <w:p w:rsidR="00817FE8" w:rsidRDefault="00817FE8">
      <w:pPr>
        <w:pStyle w:val="Corpodeltesto"/>
        <w:ind w:left="0" w:firstLine="0"/>
        <w:rPr>
          <w:rFonts w:ascii="Arial"/>
          <w:b/>
          <w:sz w:val="30"/>
        </w:rPr>
      </w:pPr>
    </w:p>
    <w:p w:rsidR="00817FE8" w:rsidRDefault="00CE3060">
      <w:pPr>
        <w:pStyle w:val="Titolo"/>
      </w:pPr>
      <w:r>
        <w:t>PROGRAMMA</w:t>
      </w:r>
      <w:r>
        <w:rPr>
          <w:spacing w:val="-2"/>
        </w:rPr>
        <w:t xml:space="preserve"> </w:t>
      </w:r>
      <w:proofErr w:type="spellStart"/>
      <w:r>
        <w:t>DI</w:t>
      </w:r>
      <w:proofErr w:type="spellEnd"/>
      <w:r>
        <w:rPr>
          <w:spacing w:val="-1"/>
        </w:rPr>
        <w:t xml:space="preserve"> </w:t>
      </w:r>
      <w:r>
        <w:t>MATEMATICA</w:t>
      </w:r>
      <w:r>
        <w:rPr>
          <w:spacing w:val="-1"/>
        </w:rPr>
        <w:t xml:space="preserve"> </w:t>
      </w:r>
      <w:r>
        <w:t>SVOLTO</w:t>
      </w:r>
    </w:p>
    <w:p w:rsidR="00817FE8" w:rsidRDefault="00817FE8">
      <w:pPr>
        <w:pStyle w:val="Corpodeltesto"/>
        <w:ind w:left="0" w:firstLine="0"/>
        <w:rPr>
          <w:rFonts w:ascii="Arial"/>
          <w:b/>
          <w:sz w:val="44"/>
        </w:rPr>
      </w:pPr>
    </w:p>
    <w:p w:rsidR="00817FE8" w:rsidRDefault="00817FE8">
      <w:pPr>
        <w:pStyle w:val="Corpodeltesto"/>
        <w:ind w:left="0" w:firstLine="0"/>
        <w:rPr>
          <w:rFonts w:ascii="Arial"/>
          <w:b/>
          <w:sz w:val="52"/>
        </w:rPr>
      </w:pPr>
    </w:p>
    <w:p w:rsidR="00817FE8" w:rsidRDefault="00CE3060">
      <w:pPr>
        <w:pStyle w:val="Heading1"/>
        <w:ind w:left="189"/>
      </w:pPr>
      <w:r>
        <w:t>Ripasso</w:t>
      </w:r>
      <w:r>
        <w:rPr>
          <w:spacing w:val="-4"/>
        </w:rPr>
        <w:t xml:space="preserve"> </w:t>
      </w:r>
      <w:r>
        <w:t>di argomenti</w:t>
      </w:r>
      <w:r>
        <w:rPr>
          <w:spacing w:val="-1"/>
        </w:rPr>
        <w:t xml:space="preserve"> </w:t>
      </w:r>
      <w:r>
        <w:t>propedeutici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classe</w:t>
      </w:r>
      <w:r>
        <w:rPr>
          <w:spacing w:val="1"/>
        </w:rPr>
        <w:t xml:space="preserve"> </w:t>
      </w:r>
      <w:r>
        <w:t>IV</w:t>
      </w:r>
    </w:p>
    <w:p w:rsidR="00817FE8" w:rsidRDefault="00817FE8">
      <w:pPr>
        <w:pStyle w:val="Corpodeltesto"/>
        <w:spacing w:before="10"/>
        <w:ind w:left="0" w:firstLine="0"/>
        <w:rPr>
          <w:rFonts w:ascii="Arial"/>
          <w:b/>
          <w:sz w:val="31"/>
        </w:rPr>
      </w:pPr>
    </w:p>
    <w:p w:rsidR="00817FE8" w:rsidRDefault="00CE3060">
      <w:pPr>
        <w:pStyle w:val="Paragrafoelenco"/>
        <w:numPr>
          <w:ilvl w:val="0"/>
          <w:numId w:val="2"/>
        </w:numPr>
        <w:tabs>
          <w:tab w:val="left" w:pos="460"/>
          <w:tab w:val="left" w:pos="461"/>
        </w:tabs>
        <w:ind w:hanging="361"/>
      </w:pPr>
      <w:r>
        <w:t>Disequazioni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e II grado.</w:t>
      </w:r>
    </w:p>
    <w:p w:rsidR="00817FE8" w:rsidRDefault="00CE3060">
      <w:pPr>
        <w:pStyle w:val="Paragrafoelenco"/>
        <w:numPr>
          <w:ilvl w:val="0"/>
          <w:numId w:val="2"/>
        </w:numPr>
        <w:tabs>
          <w:tab w:val="left" w:pos="460"/>
          <w:tab w:val="left" w:pos="461"/>
        </w:tabs>
        <w:ind w:hanging="361"/>
      </w:pPr>
      <w:r>
        <w:t>Disequazioni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superiore</w:t>
      </w:r>
      <w:r>
        <w:rPr>
          <w:spacing w:val="-1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secondo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frazionarie.</w:t>
      </w:r>
    </w:p>
    <w:p w:rsidR="00817FE8" w:rsidRDefault="00CE3060">
      <w:pPr>
        <w:pStyle w:val="Paragrafoelenco"/>
        <w:numPr>
          <w:ilvl w:val="0"/>
          <w:numId w:val="2"/>
        </w:numPr>
        <w:tabs>
          <w:tab w:val="left" w:pos="460"/>
          <w:tab w:val="left" w:pos="461"/>
        </w:tabs>
        <w:spacing w:before="1"/>
        <w:ind w:hanging="361"/>
      </w:pPr>
      <w:r>
        <w:t>Sistemi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disequazioni.</w:t>
      </w:r>
    </w:p>
    <w:p w:rsidR="00817FE8" w:rsidRDefault="00CE3060">
      <w:pPr>
        <w:pStyle w:val="Paragrafoelenco"/>
        <w:numPr>
          <w:ilvl w:val="0"/>
          <w:numId w:val="2"/>
        </w:numPr>
        <w:tabs>
          <w:tab w:val="left" w:pos="460"/>
          <w:tab w:val="left" w:pos="461"/>
        </w:tabs>
        <w:ind w:hanging="361"/>
      </w:pPr>
      <w:r>
        <w:t>Equazioni</w:t>
      </w:r>
      <w:r>
        <w:rPr>
          <w:spacing w:val="-2"/>
        </w:rPr>
        <w:t xml:space="preserve"> </w:t>
      </w:r>
      <w:r>
        <w:t>e disequazioni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modulo</w:t>
      </w:r>
    </w:p>
    <w:p w:rsidR="00817FE8" w:rsidRDefault="00CE3060">
      <w:pPr>
        <w:pStyle w:val="Paragrafoelenco"/>
        <w:numPr>
          <w:ilvl w:val="0"/>
          <w:numId w:val="2"/>
        </w:numPr>
        <w:tabs>
          <w:tab w:val="left" w:pos="460"/>
          <w:tab w:val="left" w:pos="461"/>
        </w:tabs>
        <w:spacing w:before="1"/>
        <w:ind w:hanging="361"/>
      </w:pPr>
      <w:r>
        <w:t>Equazioni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disequazioni</w:t>
      </w:r>
      <w:r>
        <w:rPr>
          <w:spacing w:val="-1"/>
        </w:rPr>
        <w:t xml:space="preserve"> </w:t>
      </w:r>
      <w:r>
        <w:t>irrazionali</w:t>
      </w:r>
    </w:p>
    <w:p w:rsidR="00817FE8" w:rsidRPr="00A449C5" w:rsidRDefault="00817FE8" w:rsidP="00A449C5">
      <w:pPr>
        <w:pStyle w:val="Corpodeltesto"/>
        <w:ind w:left="100" w:firstLine="0"/>
        <w:rPr>
          <w:rFonts w:ascii="Symbol" w:hAnsi="Symbol"/>
        </w:rPr>
      </w:pPr>
    </w:p>
    <w:p w:rsidR="00817FE8" w:rsidRDefault="00817FE8">
      <w:pPr>
        <w:pStyle w:val="Corpodeltesto"/>
        <w:spacing w:before="2"/>
        <w:ind w:left="0" w:firstLine="0"/>
        <w:rPr>
          <w:sz w:val="30"/>
        </w:rPr>
      </w:pPr>
    </w:p>
    <w:p w:rsidR="00817FE8" w:rsidRDefault="00CE3060">
      <w:pPr>
        <w:pStyle w:val="Heading1"/>
      </w:pPr>
      <w:r>
        <w:t>Logaritmi</w:t>
      </w:r>
      <w:r>
        <w:rPr>
          <w:spacing w:val="-3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esponenziali</w:t>
      </w:r>
    </w:p>
    <w:p w:rsidR="00817FE8" w:rsidRDefault="00CE3060">
      <w:pPr>
        <w:pStyle w:val="Paragrafoelenco"/>
        <w:numPr>
          <w:ilvl w:val="0"/>
          <w:numId w:val="2"/>
        </w:numPr>
        <w:tabs>
          <w:tab w:val="left" w:pos="460"/>
          <w:tab w:val="left" w:pos="461"/>
        </w:tabs>
        <w:spacing w:before="275"/>
        <w:ind w:hanging="361"/>
      </w:pPr>
      <w:r>
        <w:t>Funzione</w:t>
      </w:r>
      <w:r>
        <w:rPr>
          <w:spacing w:val="-2"/>
        </w:rPr>
        <w:t xml:space="preserve"> </w:t>
      </w:r>
      <w:r>
        <w:t>esponenziale:</w:t>
      </w:r>
      <w:r>
        <w:rPr>
          <w:spacing w:val="-1"/>
        </w:rPr>
        <w:t xml:space="preserve"> </w:t>
      </w:r>
      <w:r>
        <w:t>definizione,</w:t>
      </w:r>
      <w:r>
        <w:rPr>
          <w:spacing w:val="-1"/>
        </w:rPr>
        <w:t xml:space="preserve"> </w:t>
      </w:r>
      <w:r>
        <w:t>caratteristiche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suo</w:t>
      </w:r>
      <w:r>
        <w:rPr>
          <w:spacing w:val="-1"/>
        </w:rPr>
        <w:t xml:space="preserve"> </w:t>
      </w:r>
      <w:r>
        <w:t>andamento</w:t>
      </w:r>
      <w:r>
        <w:rPr>
          <w:spacing w:val="-1"/>
        </w:rPr>
        <w:t xml:space="preserve"> </w:t>
      </w:r>
      <w:r>
        <w:t>grafico.</w:t>
      </w:r>
    </w:p>
    <w:p w:rsidR="00817FE8" w:rsidRDefault="00CE3060">
      <w:pPr>
        <w:pStyle w:val="Paragrafoelenco"/>
        <w:numPr>
          <w:ilvl w:val="0"/>
          <w:numId w:val="2"/>
        </w:numPr>
        <w:tabs>
          <w:tab w:val="left" w:pos="460"/>
          <w:tab w:val="left" w:pos="461"/>
        </w:tabs>
        <w:spacing w:before="1"/>
        <w:ind w:hanging="361"/>
      </w:pPr>
      <w:r>
        <w:t>Equazioni</w:t>
      </w:r>
      <w:r>
        <w:rPr>
          <w:spacing w:val="-2"/>
        </w:rPr>
        <w:t xml:space="preserve"> </w:t>
      </w:r>
      <w:r>
        <w:t>e disequazioni</w:t>
      </w:r>
      <w:r>
        <w:rPr>
          <w:spacing w:val="-2"/>
        </w:rPr>
        <w:t xml:space="preserve"> </w:t>
      </w:r>
      <w:r>
        <w:t>esponenziali.</w:t>
      </w:r>
    </w:p>
    <w:p w:rsidR="00817FE8" w:rsidRDefault="00CE3060">
      <w:pPr>
        <w:pStyle w:val="Paragrafoelenco"/>
        <w:numPr>
          <w:ilvl w:val="0"/>
          <w:numId w:val="2"/>
        </w:numPr>
        <w:tabs>
          <w:tab w:val="left" w:pos="460"/>
          <w:tab w:val="left" w:pos="461"/>
        </w:tabs>
        <w:spacing w:line="279" w:lineRule="exact"/>
        <w:ind w:hanging="361"/>
      </w:pPr>
      <w:r>
        <w:t>Funzione</w:t>
      </w:r>
      <w:r>
        <w:rPr>
          <w:spacing w:val="-2"/>
        </w:rPr>
        <w:t xml:space="preserve"> </w:t>
      </w:r>
      <w:r>
        <w:t>logaritmica:</w:t>
      </w:r>
      <w:r>
        <w:rPr>
          <w:spacing w:val="-3"/>
        </w:rPr>
        <w:t xml:space="preserve"> </w:t>
      </w:r>
      <w:r>
        <w:t>definizione,</w:t>
      </w:r>
      <w:r>
        <w:rPr>
          <w:spacing w:val="-2"/>
        </w:rPr>
        <w:t xml:space="preserve"> </w:t>
      </w:r>
      <w:r>
        <w:t>caratteristiche</w:t>
      </w:r>
      <w:r>
        <w:rPr>
          <w:spacing w:val="-6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suo</w:t>
      </w:r>
      <w:r>
        <w:rPr>
          <w:spacing w:val="-4"/>
        </w:rPr>
        <w:t xml:space="preserve"> </w:t>
      </w:r>
      <w:r>
        <w:t>andamento</w:t>
      </w:r>
      <w:r>
        <w:rPr>
          <w:spacing w:val="-2"/>
        </w:rPr>
        <w:t xml:space="preserve"> </w:t>
      </w:r>
      <w:r>
        <w:t>grafico.</w:t>
      </w:r>
    </w:p>
    <w:p w:rsidR="00817FE8" w:rsidRDefault="00CE3060">
      <w:pPr>
        <w:pStyle w:val="Paragrafoelenco"/>
        <w:numPr>
          <w:ilvl w:val="0"/>
          <w:numId w:val="2"/>
        </w:numPr>
        <w:tabs>
          <w:tab w:val="left" w:pos="460"/>
          <w:tab w:val="left" w:pos="461"/>
        </w:tabs>
        <w:spacing w:line="279" w:lineRule="exact"/>
        <w:ind w:hanging="361"/>
      </w:pPr>
      <w:r>
        <w:t>Proprietà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logaritmi</w:t>
      </w:r>
    </w:p>
    <w:p w:rsidR="00817FE8" w:rsidRDefault="00CE3060">
      <w:pPr>
        <w:pStyle w:val="Paragrafoelenco"/>
        <w:numPr>
          <w:ilvl w:val="0"/>
          <w:numId w:val="2"/>
        </w:numPr>
        <w:tabs>
          <w:tab w:val="left" w:pos="460"/>
          <w:tab w:val="left" w:pos="461"/>
        </w:tabs>
        <w:spacing w:before="1"/>
        <w:ind w:hanging="361"/>
      </w:pPr>
      <w:r>
        <w:t>Equazioni</w:t>
      </w:r>
      <w:r>
        <w:rPr>
          <w:spacing w:val="-2"/>
        </w:rPr>
        <w:t xml:space="preserve"> </w:t>
      </w:r>
      <w:r>
        <w:t>e disequazioni</w:t>
      </w:r>
      <w:r>
        <w:rPr>
          <w:spacing w:val="-1"/>
        </w:rPr>
        <w:t xml:space="preserve"> </w:t>
      </w:r>
      <w:r>
        <w:t>logaritmiche.</w:t>
      </w:r>
    </w:p>
    <w:p w:rsidR="00817FE8" w:rsidRDefault="00817FE8">
      <w:pPr>
        <w:pStyle w:val="Corpodeltesto"/>
        <w:spacing w:before="10"/>
        <w:ind w:left="0" w:firstLine="0"/>
      </w:pPr>
    </w:p>
    <w:p w:rsidR="00817FE8" w:rsidRDefault="00817FE8">
      <w:pPr>
        <w:pStyle w:val="Corpodeltesto"/>
        <w:spacing w:before="4"/>
        <w:ind w:left="0" w:firstLine="0"/>
      </w:pPr>
    </w:p>
    <w:p w:rsidR="00817FE8" w:rsidRDefault="00CE3060">
      <w:pPr>
        <w:pStyle w:val="Heading1"/>
        <w:spacing w:before="1"/>
        <w:ind w:left="189"/>
      </w:pPr>
      <w:r>
        <w:t>Funzioni</w:t>
      </w:r>
      <w:r>
        <w:rPr>
          <w:spacing w:val="-3"/>
        </w:rPr>
        <w:t xml:space="preserve"> </w:t>
      </w:r>
      <w:r>
        <w:t>reali di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variabile</w:t>
      </w:r>
      <w:r>
        <w:rPr>
          <w:spacing w:val="-3"/>
        </w:rPr>
        <w:t xml:space="preserve"> </w:t>
      </w:r>
      <w:r>
        <w:t>reale.</w:t>
      </w:r>
    </w:p>
    <w:p w:rsidR="00817FE8" w:rsidRDefault="00CE3060">
      <w:pPr>
        <w:pStyle w:val="Paragrafoelenco"/>
        <w:numPr>
          <w:ilvl w:val="0"/>
          <w:numId w:val="1"/>
        </w:numPr>
        <w:tabs>
          <w:tab w:val="left" w:pos="460"/>
          <w:tab w:val="left" w:pos="461"/>
        </w:tabs>
        <w:spacing w:before="250"/>
        <w:ind w:hanging="361"/>
      </w:pPr>
      <w:r>
        <w:t>Insieme</w:t>
      </w:r>
      <w:r>
        <w:rPr>
          <w:spacing w:val="-3"/>
        </w:rPr>
        <w:t xml:space="preserve"> </w:t>
      </w:r>
      <w:proofErr w:type="spellStart"/>
      <w:r>
        <w:t>|R</w:t>
      </w:r>
      <w:proofErr w:type="spellEnd"/>
      <w:r>
        <w:rPr>
          <w:spacing w:val="-1"/>
        </w:rPr>
        <w:t xml:space="preserve"> </w:t>
      </w:r>
      <w:r>
        <w:t>.</w:t>
      </w:r>
    </w:p>
    <w:p w:rsidR="00817FE8" w:rsidRDefault="00CE3060">
      <w:pPr>
        <w:pStyle w:val="Paragrafoelenco"/>
        <w:numPr>
          <w:ilvl w:val="0"/>
          <w:numId w:val="1"/>
        </w:numPr>
        <w:tabs>
          <w:tab w:val="left" w:pos="460"/>
          <w:tab w:val="left" w:pos="461"/>
        </w:tabs>
        <w:spacing w:before="1"/>
        <w:ind w:hanging="361"/>
      </w:pPr>
      <w:r>
        <w:t>Intervalli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proofErr w:type="spellStart"/>
      <w:r>
        <w:t>|R</w:t>
      </w:r>
      <w:proofErr w:type="spellEnd"/>
      <w:r>
        <w:t>,</w:t>
      </w:r>
      <w:r>
        <w:rPr>
          <w:spacing w:val="-1"/>
        </w:rPr>
        <w:t xml:space="preserve"> </w:t>
      </w:r>
      <w:r>
        <w:t>intorno di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punto e</w:t>
      </w:r>
      <w:r>
        <w:rPr>
          <w:spacing w:val="-3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accumulazione.</w:t>
      </w:r>
    </w:p>
    <w:p w:rsidR="00817FE8" w:rsidRDefault="00CE3060">
      <w:pPr>
        <w:pStyle w:val="Paragrafoelenco"/>
        <w:numPr>
          <w:ilvl w:val="0"/>
          <w:numId w:val="1"/>
        </w:numPr>
        <w:tabs>
          <w:tab w:val="left" w:pos="460"/>
          <w:tab w:val="left" w:pos="461"/>
        </w:tabs>
        <w:ind w:hanging="361"/>
      </w:pPr>
      <w:r>
        <w:t>Definizione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funzione</w:t>
      </w:r>
      <w:r>
        <w:rPr>
          <w:spacing w:val="-1"/>
        </w:rPr>
        <w:t xml:space="preserve"> </w:t>
      </w:r>
      <w:r>
        <w:t>reale di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variabile</w:t>
      </w:r>
      <w:r>
        <w:rPr>
          <w:spacing w:val="-1"/>
        </w:rPr>
        <w:t xml:space="preserve"> </w:t>
      </w:r>
      <w:r>
        <w:t>reale e</w:t>
      </w:r>
      <w:r>
        <w:rPr>
          <w:spacing w:val="-3"/>
        </w:rPr>
        <w:t xml:space="preserve"> </w:t>
      </w:r>
      <w:r>
        <w:t>rappresentazione</w:t>
      </w:r>
      <w:r>
        <w:rPr>
          <w:spacing w:val="-4"/>
        </w:rPr>
        <w:t xml:space="preserve"> </w:t>
      </w:r>
      <w:r>
        <w:t>grafica.</w:t>
      </w:r>
    </w:p>
    <w:p w:rsidR="00817FE8" w:rsidRDefault="00CE3060">
      <w:pPr>
        <w:pStyle w:val="Paragrafoelenco"/>
        <w:numPr>
          <w:ilvl w:val="0"/>
          <w:numId w:val="1"/>
        </w:numPr>
        <w:tabs>
          <w:tab w:val="left" w:pos="460"/>
          <w:tab w:val="left" w:pos="461"/>
        </w:tabs>
        <w:ind w:hanging="361"/>
      </w:pPr>
      <w:r>
        <w:t>Insieme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esistenza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funzione.</w:t>
      </w:r>
    </w:p>
    <w:p w:rsidR="00817FE8" w:rsidRDefault="00CE3060">
      <w:pPr>
        <w:pStyle w:val="Paragrafoelenco"/>
        <w:numPr>
          <w:ilvl w:val="0"/>
          <w:numId w:val="1"/>
        </w:numPr>
        <w:tabs>
          <w:tab w:val="left" w:pos="460"/>
          <w:tab w:val="left" w:pos="461"/>
        </w:tabs>
        <w:ind w:hanging="361"/>
      </w:pPr>
      <w:r>
        <w:t>Classificazione</w:t>
      </w:r>
      <w:r>
        <w:rPr>
          <w:spacing w:val="-5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funzioni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determinazione</w:t>
      </w:r>
      <w:r>
        <w:rPr>
          <w:spacing w:val="-1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rispettivi</w:t>
      </w:r>
      <w:r>
        <w:rPr>
          <w:spacing w:val="-6"/>
        </w:rPr>
        <w:t xml:space="preserve"> </w:t>
      </w:r>
      <w:r>
        <w:t>domini.</w:t>
      </w:r>
    </w:p>
    <w:p w:rsidR="00817FE8" w:rsidRDefault="00CE3060">
      <w:pPr>
        <w:pStyle w:val="Paragrafoelenco"/>
        <w:numPr>
          <w:ilvl w:val="0"/>
          <w:numId w:val="1"/>
        </w:numPr>
        <w:tabs>
          <w:tab w:val="left" w:pos="460"/>
          <w:tab w:val="left" w:pos="461"/>
        </w:tabs>
        <w:ind w:hanging="361"/>
      </w:pPr>
      <w:r>
        <w:t>Funzioni</w:t>
      </w:r>
      <w:r>
        <w:rPr>
          <w:spacing w:val="-2"/>
        </w:rPr>
        <w:t xml:space="preserve"> </w:t>
      </w:r>
      <w:r>
        <w:t>monotone,</w:t>
      </w:r>
      <w:r>
        <w:rPr>
          <w:spacing w:val="-4"/>
        </w:rPr>
        <w:t xml:space="preserve"> </w:t>
      </w:r>
      <w:r>
        <w:t>periodiche,</w:t>
      </w:r>
      <w:r>
        <w:rPr>
          <w:spacing w:val="-1"/>
        </w:rPr>
        <w:t xml:space="preserve"> </w:t>
      </w:r>
      <w:r>
        <w:t>pari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dispari.</w:t>
      </w:r>
    </w:p>
    <w:p w:rsidR="00817FE8" w:rsidRDefault="00817FE8">
      <w:pPr>
        <w:pStyle w:val="Corpodeltesto"/>
        <w:spacing w:before="5"/>
        <w:ind w:left="0" w:firstLine="0"/>
        <w:rPr>
          <w:sz w:val="23"/>
        </w:rPr>
      </w:pPr>
    </w:p>
    <w:p w:rsidR="00817FE8" w:rsidRDefault="00CE3060">
      <w:pPr>
        <w:pStyle w:val="Heading1"/>
        <w:spacing w:before="1"/>
        <w:ind w:left="189"/>
      </w:pPr>
      <w:r>
        <w:t>Limiti</w:t>
      </w:r>
      <w:r>
        <w:rPr>
          <w:spacing w:val="-4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funzioni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una variabile.</w:t>
      </w:r>
    </w:p>
    <w:p w:rsidR="00817FE8" w:rsidRDefault="00CE3060">
      <w:pPr>
        <w:pStyle w:val="Paragrafoelenco"/>
        <w:numPr>
          <w:ilvl w:val="0"/>
          <w:numId w:val="1"/>
        </w:numPr>
        <w:tabs>
          <w:tab w:val="left" w:pos="460"/>
          <w:tab w:val="left" w:pos="461"/>
        </w:tabs>
        <w:spacing w:before="251"/>
        <w:ind w:hanging="361"/>
      </w:pPr>
      <w:r>
        <w:t>Limite</w:t>
      </w:r>
      <w:r>
        <w:rPr>
          <w:spacing w:val="-1"/>
        </w:rPr>
        <w:t xml:space="preserve"> </w:t>
      </w:r>
      <w:r>
        <w:t>finito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funzione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punto.</w:t>
      </w:r>
    </w:p>
    <w:p w:rsidR="00817FE8" w:rsidRDefault="00CE3060">
      <w:pPr>
        <w:pStyle w:val="Paragrafoelenco"/>
        <w:numPr>
          <w:ilvl w:val="0"/>
          <w:numId w:val="1"/>
        </w:numPr>
        <w:tabs>
          <w:tab w:val="left" w:pos="460"/>
          <w:tab w:val="left" w:pos="461"/>
        </w:tabs>
        <w:ind w:hanging="361"/>
      </w:pPr>
      <w:r>
        <w:t>Definizione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limite</w:t>
      </w:r>
      <w:r>
        <w:rPr>
          <w:spacing w:val="-1"/>
        </w:rPr>
        <w:t xml:space="preserve"> </w:t>
      </w:r>
      <w:r>
        <w:t>infinito per</w:t>
      </w:r>
      <w:r>
        <w:rPr>
          <w:spacing w:val="-1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funzione in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punto.</w:t>
      </w:r>
    </w:p>
    <w:p w:rsidR="00817FE8" w:rsidRDefault="00CE3060">
      <w:pPr>
        <w:pStyle w:val="Paragrafoelenco"/>
        <w:numPr>
          <w:ilvl w:val="0"/>
          <w:numId w:val="1"/>
        </w:numPr>
        <w:tabs>
          <w:tab w:val="left" w:pos="460"/>
          <w:tab w:val="left" w:pos="461"/>
        </w:tabs>
        <w:ind w:hanging="361"/>
      </w:pPr>
      <w:r>
        <w:t>Limite</w:t>
      </w:r>
      <w:r>
        <w:rPr>
          <w:spacing w:val="-1"/>
        </w:rPr>
        <w:t xml:space="preserve"> </w:t>
      </w:r>
      <w:r>
        <w:t>destro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sinistro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funzione.</w:t>
      </w:r>
    </w:p>
    <w:p w:rsidR="00817FE8" w:rsidRDefault="00CE3060">
      <w:pPr>
        <w:pStyle w:val="Paragrafoelenco"/>
        <w:numPr>
          <w:ilvl w:val="0"/>
          <w:numId w:val="1"/>
        </w:numPr>
        <w:tabs>
          <w:tab w:val="left" w:pos="460"/>
          <w:tab w:val="left" w:pos="461"/>
        </w:tabs>
        <w:spacing w:before="1"/>
        <w:ind w:hanging="361"/>
      </w:pPr>
      <w:r>
        <w:t>Definizione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limite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funzione</w:t>
      </w:r>
      <w:r>
        <w:rPr>
          <w:spacing w:val="-1"/>
        </w:rPr>
        <w:t xml:space="preserve"> </w:t>
      </w:r>
      <w:r>
        <w:t>all'infinito.</w:t>
      </w:r>
    </w:p>
    <w:p w:rsidR="00817FE8" w:rsidRDefault="00CE3060">
      <w:pPr>
        <w:pStyle w:val="Paragrafoelenco"/>
        <w:numPr>
          <w:ilvl w:val="0"/>
          <w:numId w:val="1"/>
        </w:numPr>
        <w:tabs>
          <w:tab w:val="left" w:pos="460"/>
          <w:tab w:val="left" w:pos="461"/>
        </w:tabs>
        <w:ind w:hanging="361"/>
      </w:pPr>
      <w:r>
        <w:t>Teoremi</w:t>
      </w:r>
      <w:r>
        <w:rPr>
          <w:spacing w:val="-3"/>
        </w:rPr>
        <w:t xml:space="preserve"> </w:t>
      </w:r>
      <w:r>
        <w:t>fondamentali</w:t>
      </w:r>
      <w:r>
        <w:rPr>
          <w:spacing w:val="-2"/>
        </w:rPr>
        <w:t xml:space="preserve"> </w:t>
      </w:r>
      <w:r>
        <w:t>sui</w:t>
      </w:r>
      <w:r>
        <w:rPr>
          <w:spacing w:val="-3"/>
        </w:rPr>
        <w:t xml:space="preserve"> </w:t>
      </w:r>
      <w:r>
        <w:t>limi</w:t>
      </w:r>
      <w:r>
        <w:t>ti.</w:t>
      </w:r>
    </w:p>
    <w:p w:rsidR="00817FE8" w:rsidRDefault="00CE3060">
      <w:pPr>
        <w:pStyle w:val="Paragrafoelenco"/>
        <w:numPr>
          <w:ilvl w:val="0"/>
          <w:numId w:val="1"/>
        </w:numPr>
        <w:tabs>
          <w:tab w:val="left" w:pos="460"/>
          <w:tab w:val="left" w:pos="461"/>
        </w:tabs>
        <w:ind w:hanging="361"/>
      </w:pPr>
      <w:r>
        <w:t>Infinitesimi</w:t>
      </w:r>
      <w:r>
        <w:rPr>
          <w:spacing w:val="-4"/>
        </w:rPr>
        <w:t xml:space="preserve"> </w:t>
      </w:r>
      <w:r>
        <w:t>e loro</w:t>
      </w:r>
      <w:r>
        <w:rPr>
          <w:spacing w:val="-4"/>
        </w:rPr>
        <w:t xml:space="preserve"> </w:t>
      </w:r>
      <w:r>
        <w:t>proprietà</w:t>
      </w:r>
      <w:r>
        <w:rPr>
          <w:spacing w:val="-1"/>
        </w:rPr>
        <w:t xml:space="preserve"> </w:t>
      </w:r>
      <w:r>
        <w:t>fondamentali.</w:t>
      </w:r>
    </w:p>
    <w:p w:rsidR="00817FE8" w:rsidRDefault="00CE3060">
      <w:pPr>
        <w:pStyle w:val="Paragrafoelenco"/>
        <w:numPr>
          <w:ilvl w:val="0"/>
          <w:numId w:val="1"/>
        </w:numPr>
        <w:tabs>
          <w:tab w:val="left" w:pos="460"/>
          <w:tab w:val="left" w:pos="461"/>
        </w:tabs>
        <w:ind w:hanging="361"/>
      </w:pPr>
      <w:r>
        <w:t>Operazioni</w:t>
      </w:r>
      <w:r>
        <w:rPr>
          <w:spacing w:val="-2"/>
        </w:rPr>
        <w:t xml:space="preserve"> </w:t>
      </w:r>
      <w:r>
        <w:t>sui</w:t>
      </w:r>
      <w:r>
        <w:rPr>
          <w:spacing w:val="-3"/>
        </w:rPr>
        <w:t xml:space="preserve"> </w:t>
      </w:r>
      <w:r>
        <w:t>limiti</w:t>
      </w:r>
    </w:p>
    <w:p w:rsidR="00817FE8" w:rsidRDefault="00817FE8">
      <w:pPr>
        <w:pStyle w:val="Corpodeltesto"/>
        <w:ind w:left="0" w:firstLine="0"/>
      </w:pPr>
    </w:p>
    <w:p w:rsidR="00817FE8" w:rsidRDefault="00CE3060">
      <w:pPr>
        <w:pStyle w:val="Heading1"/>
      </w:pPr>
      <w:r>
        <w:lastRenderedPageBreak/>
        <w:t>Funzioni</w:t>
      </w:r>
      <w:r>
        <w:rPr>
          <w:spacing w:val="-4"/>
        </w:rPr>
        <w:t xml:space="preserve"> </w:t>
      </w:r>
      <w:r>
        <w:t>continue:</w:t>
      </w:r>
    </w:p>
    <w:p w:rsidR="00817FE8" w:rsidRDefault="00CE3060">
      <w:pPr>
        <w:pStyle w:val="Paragrafoelenco"/>
        <w:numPr>
          <w:ilvl w:val="0"/>
          <w:numId w:val="1"/>
        </w:numPr>
        <w:tabs>
          <w:tab w:val="left" w:pos="460"/>
          <w:tab w:val="left" w:pos="461"/>
        </w:tabs>
        <w:spacing w:before="253"/>
        <w:ind w:hanging="361"/>
      </w:pPr>
      <w:r>
        <w:t>Definizione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funzione</w:t>
      </w:r>
      <w:r>
        <w:rPr>
          <w:spacing w:val="-3"/>
        </w:rPr>
        <w:t xml:space="preserve"> </w:t>
      </w:r>
      <w:r>
        <w:t>continua.</w:t>
      </w:r>
    </w:p>
    <w:p w:rsidR="00817FE8" w:rsidRDefault="00CE3060">
      <w:pPr>
        <w:pStyle w:val="Paragrafoelenco"/>
        <w:numPr>
          <w:ilvl w:val="0"/>
          <w:numId w:val="1"/>
        </w:numPr>
        <w:tabs>
          <w:tab w:val="left" w:pos="460"/>
          <w:tab w:val="left" w:pos="461"/>
        </w:tabs>
        <w:ind w:hanging="361"/>
      </w:pPr>
      <w:r>
        <w:t>Continuità</w:t>
      </w:r>
      <w:r>
        <w:rPr>
          <w:spacing w:val="-2"/>
        </w:rPr>
        <w:t xml:space="preserve"> </w:t>
      </w:r>
      <w:r>
        <w:t>delle funzioni</w:t>
      </w:r>
      <w:r>
        <w:rPr>
          <w:spacing w:val="-3"/>
        </w:rPr>
        <w:t xml:space="preserve"> </w:t>
      </w:r>
      <w:r>
        <w:t>elementari.</w:t>
      </w:r>
    </w:p>
    <w:p w:rsidR="00817FE8" w:rsidRDefault="00CE3060">
      <w:pPr>
        <w:pStyle w:val="Paragrafoelenco"/>
        <w:numPr>
          <w:ilvl w:val="0"/>
          <w:numId w:val="1"/>
        </w:numPr>
        <w:tabs>
          <w:tab w:val="left" w:pos="460"/>
          <w:tab w:val="left" w:pos="461"/>
        </w:tabs>
        <w:spacing w:before="1" w:line="267" w:lineRule="exact"/>
        <w:ind w:hanging="361"/>
      </w:pPr>
      <w:r>
        <w:t>Composizione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funzione.</w:t>
      </w:r>
    </w:p>
    <w:p w:rsidR="00817FE8" w:rsidRDefault="00CE3060">
      <w:pPr>
        <w:pStyle w:val="Paragrafoelenco"/>
        <w:numPr>
          <w:ilvl w:val="0"/>
          <w:numId w:val="1"/>
        </w:numPr>
        <w:tabs>
          <w:tab w:val="left" w:pos="460"/>
          <w:tab w:val="left" w:pos="461"/>
        </w:tabs>
        <w:spacing w:line="267" w:lineRule="exact"/>
        <w:ind w:hanging="361"/>
      </w:pPr>
      <w:r>
        <w:t>Forme di</w:t>
      </w:r>
      <w:r>
        <w:rPr>
          <w:spacing w:val="-1"/>
        </w:rPr>
        <w:t xml:space="preserve"> </w:t>
      </w:r>
      <w:r>
        <w:t>indecisione.</w:t>
      </w:r>
    </w:p>
    <w:p w:rsidR="00817FE8" w:rsidRDefault="00CE3060">
      <w:pPr>
        <w:pStyle w:val="Paragrafoelenco"/>
        <w:numPr>
          <w:ilvl w:val="0"/>
          <w:numId w:val="1"/>
        </w:numPr>
        <w:tabs>
          <w:tab w:val="left" w:pos="460"/>
          <w:tab w:val="left" w:pos="461"/>
        </w:tabs>
        <w:ind w:hanging="361"/>
      </w:pPr>
      <w:r>
        <w:t>Calcolo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Limiti</w:t>
      </w:r>
    </w:p>
    <w:p w:rsidR="00817FE8" w:rsidRDefault="00817FE8"/>
    <w:p w:rsidR="00CE3060" w:rsidRDefault="00CE3060" w:rsidP="00CE3060">
      <w:pPr>
        <w:pStyle w:val="Heading1"/>
      </w:pPr>
      <w:r>
        <w:t>Studio</w:t>
      </w:r>
      <w:r>
        <w:rPr>
          <w:spacing w:val="-4"/>
        </w:rPr>
        <w:t xml:space="preserve"> </w:t>
      </w:r>
      <w:r>
        <w:t>di una</w:t>
      </w:r>
      <w:r>
        <w:rPr>
          <w:spacing w:val="-1"/>
        </w:rPr>
        <w:t xml:space="preserve"> </w:t>
      </w:r>
      <w:r>
        <w:t>funzione.</w:t>
      </w:r>
    </w:p>
    <w:p w:rsidR="00CE3060" w:rsidRDefault="00CE3060" w:rsidP="00CE3060">
      <w:pPr>
        <w:pStyle w:val="Paragrafoelenco"/>
        <w:numPr>
          <w:ilvl w:val="0"/>
          <w:numId w:val="1"/>
        </w:numPr>
        <w:tabs>
          <w:tab w:val="left" w:pos="460"/>
          <w:tab w:val="left" w:pos="461"/>
        </w:tabs>
        <w:spacing w:before="2"/>
        <w:ind w:hanging="361"/>
        <w:rPr>
          <w:sz w:val="24"/>
        </w:rPr>
      </w:pPr>
      <w:r>
        <w:t>Determinazione</w:t>
      </w:r>
      <w:r>
        <w:rPr>
          <w:spacing w:val="-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grafico</w:t>
      </w:r>
      <w:r>
        <w:rPr>
          <w:spacing w:val="-3"/>
        </w:rPr>
        <w:t xml:space="preserve"> </w:t>
      </w:r>
      <w:r>
        <w:t>probabile di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funzione</w:t>
      </w:r>
      <w:r>
        <w:rPr>
          <w:spacing w:val="-3"/>
        </w:rPr>
        <w:t xml:space="preserve"> </w:t>
      </w:r>
      <w:r>
        <w:t>e degli</w:t>
      </w:r>
      <w:r>
        <w:rPr>
          <w:spacing w:val="-1"/>
        </w:rPr>
        <w:t xml:space="preserve"> </w:t>
      </w:r>
      <w:r>
        <w:t>asintoti</w:t>
      </w:r>
      <w:r>
        <w:rPr>
          <w:spacing w:val="-3"/>
        </w:rPr>
        <w:t xml:space="preserve"> </w:t>
      </w:r>
      <w:r>
        <w:t>orizzontali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verticali e obliqui</w:t>
      </w:r>
    </w:p>
    <w:p w:rsidR="00CE3060" w:rsidRDefault="00CE3060" w:rsidP="00A449C5">
      <w:pPr>
        <w:pStyle w:val="Heading1"/>
      </w:pPr>
    </w:p>
    <w:p w:rsidR="00A449C5" w:rsidRDefault="00A449C5" w:rsidP="00A449C5">
      <w:pPr>
        <w:pStyle w:val="Heading1"/>
      </w:pPr>
      <w:r>
        <w:t>Derivate:</w:t>
      </w:r>
    </w:p>
    <w:p w:rsidR="00A449C5" w:rsidRDefault="00A449C5" w:rsidP="00A449C5">
      <w:pPr>
        <w:pStyle w:val="Paragrafoelenco"/>
        <w:numPr>
          <w:ilvl w:val="0"/>
          <w:numId w:val="3"/>
        </w:numPr>
        <w:tabs>
          <w:tab w:val="left" w:pos="460"/>
          <w:tab w:val="left" w:pos="461"/>
        </w:tabs>
        <w:spacing w:before="253"/>
      </w:pPr>
      <w:r>
        <w:t>Derivate delle funzioni elementari.</w:t>
      </w:r>
    </w:p>
    <w:p w:rsidR="00A449C5" w:rsidRDefault="00A449C5" w:rsidP="00A449C5">
      <w:pPr>
        <w:pStyle w:val="Paragrafoelenco"/>
        <w:numPr>
          <w:ilvl w:val="0"/>
          <w:numId w:val="3"/>
        </w:numPr>
        <w:tabs>
          <w:tab w:val="left" w:pos="460"/>
          <w:tab w:val="left" w:pos="461"/>
        </w:tabs>
      </w:pPr>
      <w:r>
        <w:t>Algebra delle derivate.</w:t>
      </w:r>
    </w:p>
    <w:p w:rsidR="00A449C5" w:rsidRDefault="00A449C5" w:rsidP="00A449C5">
      <w:pPr>
        <w:pStyle w:val="Paragrafoelenco"/>
        <w:numPr>
          <w:ilvl w:val="0"/>
          <w:numId w:val="3"/>
        </w:numPr>
      </w:pPr>
      <w:r>
        <w:t>Punti di non derivabilità</w:t>
      </w:r>
    </w:p>
    <w:p w:rsidR="00817FE8" w:rsidRDefault="00817FE8">
      <w:pPr>
        <w:pStyle w:val="Corpodeltesto"/>
        <w:ind w:left="0" w:firstLine="0"/>
      </w:pPr>
    </w:p>
    <w:p w:rsidR="00817FE8" w:rsidRDefault="00817FE8">
      <w:pPr>
        <w:pStyle w:val="Corpodeltesto"/>
        <w:spacing w:before="4"/>
        <w:ind w:left="0" w:firstLine="0"/>
        <w:rPr>
          <w:sz w:val="20"/>
        </w:rPr>
      </w:pPr>
    </w:p>
    <w:p w:rsidR="00817FE8" w:rsidRDefault="00817FE8">
      <w:pPr>
        <w:pStyle w:val="Corpodeltesto"/>
        <w:ind w:left="0" w:firstLine="0"/>
        <w:rPr>
          <w:sz w:val="24"/>
        </w:rPr>
      </w:pPr>
    </w:p>
    <w:p w:rsidR="00817FE8" w:rsidRDefault="00817FE8">
      <w:pPr>
        <w:pStyle w:val="Corpodeltesto"/>
        <w:ind w:left="0" w:firstLine="0"/>
        <w:rPr>
          <w:sz w:val="24"/>
        </w:rPr>
      </w:pPr>
    </w:p>
    <w:p w:rsidR="00817FE8" w:rsidRDefault="00CE3060">
      <w:pPr>
        <w:pStyle w:val="Heading1"/>
        <w:spacing w:before="165" w:line="278" w:lineRule="auto"/>
        <w:ind w:right="622"/>
      </w:pPr>
      <w:r>
        <w:t>Indicazioni</w:t>
      </w:r>
      <w:r>
        <w:rPr>
          <w:spacing w:val="-3"/>
        </w:rPr>
        <w:t xml:space="preserve"> </w:t>
      </w:r>
      <w:r>
        <w:t>relative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recupero (ripasso):</w:t>
      </w:r>
      <w:r>
        <w:rPr>
          <w:spacing w:val="-4"/>
        </w:rPr>
        <w:t xml:space="preserve"> </w:t>
      </w:r>
      <w:r>
        <w:t>svolgere</w:t>
      </w:r>
      <w:r>
        <w:rPr>
          <w:spacing w:val="-2"/>
        </w:rPr>
        <w:t xml:space="preserve"> </w:t>
      </w:r>
      <w:r>
        <w:t>gli</w:t>
      </w:r>
      <w:r>
        <w:rPr>
          <w:spacing w:val="-86"/>
        </w:rPr>
        <w:t xml:space="preserve"> </w:t>
      </w:r>
      <w:r>
        <w:t>esercizi</w:t>
      </w:r>
      <w:r>
        <w:rPr>
          <w:spacing w:val="-2"/>
        </w:rPr>
        <w:t xml:space="preserve"> </w:t>
      </w:r>
      <w:r>
        <w:t>assegnati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classe.</w:t>
      </w:r>
    </w:p>
    <w:p w:rsidR="00817FE8" w:rsidRDefault="00817FE8">
      <w:pPr>
        <w:pStyle w:val="Corpodeltesto"/>
        <w:ind w:left="0" w:firstLine="0"/>
        <w:rPr>
          <w:rFonts w:ascii="Arial"/>
          <w:b/>
          <w:sz w:val="36"/>
        </w:rPr>
      </w:pPr>
    </w:p>
    <w:p w:rsidR="00817FE8" w:rsidRDefault="00CE3060">
      <w:pPr>
        <w:spacing w:before="299" w:line="276" w:lineRule="auto"/>
        <w:ind w:left="100"/>
        <w:rPr>
          <w:rFonts w:ascii="Arial MT"/>
          <w:sz w:val="24"/>
        </w:rPr>
      </w:pPr>
      <w:r>
        <w:rPr>
          <w:rFonts w:ascii="Arial MT"/>
          <w:sz w:val="24"/>
        </w:rPr>
        <w:t>Gli allievi dovranno rivedere gli esercizi svolti in classe,</w:t>
      </w:r>
      <w:r>
        <w:rPr>
          <w:rFonts w:ascii="Arial MT"/>
          <w:spacing w:val="1"/>
          <w:sz w:val="24"/>
        </w:rPr>
        <w:t xml:space="preserve"> </w:t>
      </w:r>
      <w:r>
        <w:rPr>
          <w:rFonts w:ascii="Arial MT"/>
          <w:sz w:val="24"/>
        </w:rPr>
        <w:t>prenderli di esempio e</w:t>
      </w:r>
      <w:r>
        <w:rPr>
          <w:rFonts w:ascii="Arial MT"/>
          <w:spacing w:val="-65"/>
          <w:sz w:val="24"/>
        </w:rPr>
        <w:t xml:space="preserve"> </w:t>
      </w:r>
      <w:r>
        <w:rPr>
          <w:rFonts w:ascii="Arial MT"/>
          <w:sz w:val="24"/>
        </w:rPr>
        <w:t>rifarli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su un nuovo quaderno.</w:t>
      </w:r>
    </w:p>
    <w:p w:rsidR="00817FE8" w:rsidRDefault="00817FE8">
      <w:pPr>
        <w:pStyle w:val="Corpodeltesto"/>
        <w:ind w:left="0" w:firstLine="0"/>
        <w:rPr>
          <w:rFonts w:ascii="Arial MT"/>
          <w:sz w:val="26"/>
        </w:rPr>
      </w:pPr>
    </w:p>
    <w:p w:rsidR="00817FE8" w:rsidRDefault="00817FE8">
      <w:pPr>
        <w:pStyle w:val="Corpodeltesto"/>
        <w:ind w:left="0" w:firstLine="0"/>
        <w:rPr>
          <w:rFonts w:ascii="Arial MT"/>
          <w:sz w:val="26"/>
        </w:rPr>
      </w:pPr>
    </w:p>
    <w:p w:rsidR="00817FE8" w:rsidRDefault="00817FE8">
      <w:pPr>
        <w:pStyle w:val="Corpodeltesto"/>
        <w:ind w:left="0" w:firstLine="0"/>
        <w:rPr>
          <w:rFonts w:ascii="Arial MT"/>
          <w:sz w:val="26"/>
        </w:rPr>
      </w:pPr>
    </w:p>
    <w:p w:rsidR="00817FE8" w:rsidRDefault="00817FE8">
      <w:pPr>
        <w:pStyle w:val="Corpodeltesto"/>
        <w:ind w:left="0" w:firstLine="0"/>
        <w:rPr>
          <w:rFonts w:ascii="Arial MT"/>
          <w:sz w:val="26"/>
        </w:rPr>
      </w:pPr>
    </w:p>
    <w:p w:rsidR="00817FE8" w:rsidRDefault="00817FE8">
      <w:pPr>
        <w:pStyle w:val="Corpodeltesto"/>
        <w:ind w:left="0" w:firstLine="0"/>
        <w:rPr>
          <w:rFonts w:ascii="Arial MT"/>
          <w:sz w:val="26"/>
        </w:rPr>
      </w:pPr>
    </w:p>
    <w:p w:rsidR="00817FE8" w:rsidRDefault="00817FE8">
      <w:pPr>
        <w:pStyle w:val="Corpodeltesto"/>
        <w:spacing w:before="2"/>
        <w:ind w:left="0" w:firstLine="0"/>
        <w:rPr>
          <w:rFonts w:ascii="Arial MT"/>
        </w:rPr>
      </w:pPr>
    </w:p>
    <w:p w:rsidR="00817FE8" w:rsidRDefault="00CE3060">
      <w:pPr>
        <w:spacing w:before="1"/>
        <w:ind w:left="100"/>
        <w:rPr>
          <w:rFonts w:ascii="Arial MT"/>
          <w:sz w:val="24"/>
        </w:rPr>
      </w:pPr>
      <w:r>
        <w:rPr>
          <w:rFonts w:ascii="Arial MT"/>
          <w:sz w:val="24"/>
        </w:rPr>
        <w:t>Alba,01</w:t>
      </w:r>
      <w:r>
        <w:rPr>
          <w:rFonts w:ascii="Arial MT"/>
          <w:spacing w:val="-2"/>
          <w:sz w:val="24"/>
        </w:rPr>
        <w:t xml:space="preserve"> </w:t>
      </w:r>
      <w:r>
        <w:rPr>
          <w:rFonts w:ascii="Arial MT"/>
          <w:sz w:val="24"/>
        </w:rPr>
        <w:t>giugno</w:t>
      </w:r>
      <w:r>
        <w:rPr>
          <w:rFonts w:ascii="Arial MT"/>
          <w:spacing w:val="-1"/>
          <w:sz w:val="24"/>
        </w:rPr>
        <w:t xml:space="preserve"> </w:t>
      </w:r>
      <w:r>
        <w:rPr>
          <w:rFonts w:ascii="Arial MT"/>
          <w:sz w:val="24"/>
        </w:rPr>
        <w:t>2024</w:t>
      </w:r>
    </w:p>
    <w:sectPr w:rsidR="00817FE8" w:rsidSect="00817FE8">
      <w:pgSz w:w="12240" w:h="15840"/>
      <w:pgMar w:top="1400" w:right="1720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4AA3"/>
    <w:multiLevelType w:val="hybridMultilevel"/>
    <w:tmpl w:val="B1B606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4736C"/>
    <w:multiLevelType w:val="hybridMultilevel"/>
    <w:tmpl w:val="AC2CC042"/>
    <w:lvl w:ilvl="0" w:tplc="6046B532">
      <w:numFmt w:val="bullet"/>
      <w:lvlText w:val=""/>
      <w:lvlJc w:val="left"/>
      <w:pPr>
        <w:ind w:left="46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9AE6E1A">
      <w:numFmt w:val="bullet"/>
      <w:lvlText w:val="•"/>
      <w:lvlJc w:val="left"/>
      <w:pPr>
        <w:ind w:left="1296" w:hanging="360"/>
      </w:pPr>
      <w:rPr>
        <w:rFonts w:hint="default"/>
        <w:lang w:val="it-IT" w:eastAsia="en-US" w:bidi="ar-SA"/>
      </w:rPr>
    </w:lvl>
    <w:lvl w:ilvl="2" w:tplc="6F881D0A">
      <w:numFmt w:val="bullet"/>
      <w:lvlText w:val="•"/>
      <w:lvlJc w:val="left"/>
      <w:pPr>
        <w:ind w:left="2132" w:hanging="360"/>
      </w:pPr>
      <w:rPr>
        <w:rFonts w:hint="default"/>
        <w:lang w:val="it-IT" w:eastAsia="en-US" w:bidi="ar-SA"/>
      </w:rPr>
    </w:lvl>
    <w:lvl w:ilvl="3" w:tplc="8BA24A38">
      <w:numFmt w:val="bullet"/>
      <w:lvlText w:val="•"/>
      <w:lvlJc w:val="left"/>
      <w:pPr>
        <w:ind w:left="2968" w:hanging="360"/>
      </w:pPr>
      <w:rPr>
        <w:rFonts w:hint="default"/>
        <w:lang w:val="it-IT" w:eastAsia="en-US" w:bidi="ar-SA"/>
      </w:rPr>
    </w:lvl>
    <w:lvl w:ilvl="4" w:tplc="BFF84570">
      <w:numFmt w:val="bullet"/>
      <w:lvlText w:val="•"/>
      <w:lvlJc w:val="left"/>
      <w:pPr>
        <w:ind w:left="3804" w:hanging="360"/>
      </w:pPr>
      <w:rPr>
        <w:rFonts w:hint="default"/>
        <w:lang w:val="it-IT" w:eastAsia="en-US" w:bidi="ar-SA"/>
      </w:rPr>
    </w:lvl>
    <w:lvl w:ilvl="5" w:tplc="42121F28">
      <w:numFmt w:val="bullet"/>
      <w:lvlText w:val="•"/>
      <w:lvlJc w:val="left"/>
      <w:pPr>
        <w:ind w:left="4640" w:hanging="360"/>
      </w:pPr>
      <w:rPr>
        <w:rFonts w:hint="default"/>
        <w:lang w:val="it-IT" w:eastAsia="en-US" w:bidi="ar-SA"/>
      </w:rPr>
    </w:lvl>
    <w:lvl w:ilvl="6" w:tplc="8A7ADA46">
      <w:numFmt w:val="bullet"/>
      <w:lvlText w:val="•"/>
      <w:lvlJc w:val="left"/>
      <w:pPr>
        <w:ind w:left="5476" w:hanging="360"/>
      </w:pPr>
      <w:rPr>
        <w:rFonts w:hint="default"/>
        <w:lang w:val="it-IT" w:eastAsia="en-US" w:bidi="ar-SA"/>
      </w:rPr>
    </w:lvl>
    <w:lvl w:ilvl="7" w:tplc="5596DC24">
      <w:numFmt w:val="bullet"/>
      <w:lvlText w:val="•"/>
      <w:lvlJc w:val="left"/>
      <w:pPr>
        <w:ind w:left="6312" w:hanging="360"/>
      </w:pPr>
      <w:rPr>
        <w:rFonts w:hint="default"/>
        <w:lang w:val="it-IT" w:eastAsia="en-US" w:bidi="ar-SA"/>
      </w:rPr>
    </w:lvl>
    <w:lvl w:ilvl="8" w:tplc="D2C42958">
      <w:numFmt w:val="bullet"/>
      <w:lvlText w:val="•"/>
      <w:lvlJc w:val="left"/>
      <w:pPr>
        <w:ind w:left="7148" w:hanging="360"/>
      </w:pPr>
      <w:rPr>
        <w:rFonts w:hint="default"/>
        <w:lang w:val="it-IT" w:eastAsia="en-US" w:bidi="ar-SA"/>
      </w:rPr>
    </w:lvl>
  </w:abstractNum>
  <w:abstractNum w:abstractNumId="2">
    <w:nsid w:val="34A72AD6"/>
    <w:multiLevelType w:val="hybridMultilevel"/>
    <w:tmpl w:val="557AB19E"/>
    <w:lvl w:ilvl="0" w:tplc="B1CED590">
      <w:numFmt w:val="bullet"/>
      <w:lvlText w:val="•"/>
      <w:lvlJc w:val="left"/>
      <w:pPr>
        <w:ind w:left="460" w:hanging="360"/>
      </w:pPr>
      <w:rPr>
        <w:rFonts w:hint="default"/>
        <w:w w:val="100"/>
        <w:lang w:val="it-IT" w:eastAsia="en-US" w:bidi="ar-SA"/>
      </w:rPr>
    </w:lvl>
    <w:lvl w:ilvl="1" w:tplc="ACEE93B0">
      <w:numFmt w:val="bullet"/>
      <w:lvlText w:val="•"/>
      <w:lvlJc w:val="left"/>
      <w:pPr>
        <w:ind w:left="1296" w:hanging="360"/>
      </w:pPr>
      <w:rPr>
        <w:rFonts w:hint="default"/>
        <w:lang w:val="it-IT" w:eastAsia="en-US" w:bidi="ar-SA"/>
      </w:rPr>
    </w:lvl>
    <w:lvl w:ilvl="2" w:tplc="58E6C622">
      <w:numFmt w:val="bullet"/>
      <w:lvlText w:val="•"/>
      <w:lvlJc w:val="left"/>
      <w:pPr>
        <w:ind w:left="2132" w:hanging="360"/>
      </w:pPr>
      <w:rPr>
        <w:rFonts w:hint="default"/>
        <w:lang w:val="it-IT" w:eastAsia="en-US" w:bidi="ar-SA"/>
      </w:rPr>
    </w:lvl>
    <w:lvl w:ilvl="3" w:tplc="C30882F8">
      <w:numFmt w:val="bullet"/>
      <w:lvlText w:val="•"/>
      <w:lvlJc w:val="left"/>
      <w:pPr>
        <w:ind w:left="2968" w:hanging="360"/>
      </w:pPr>
      <w:rPr>
        <w:rFonts w:hint="default"/>
        <w:lang w:val="it-IT" w:eastAsia="en-US" w:bidi="ar-SA"/>
      </w:rPr>
    </w:lvl>
    <w:lvl w:ilvl="4" w:tplc="E5D8315E">
      <w:numFmt w:val="bullet"/>
      <w:lvlText w:val="•"/>
      <w:lvlJc w:val="left"/>
      <w:pPr>
        <w:ind w:left="3804" w:hanging="360"/>
      </w:pPr>
      <w:rPr>
        <w:rFonts w:hint="default"/>
        <w:lang w:val="it-IT" w:eastAsia="en-US" w:bidi="ar-SA"/>
      </w:rPr>
    </w:lvl>
    <w:lvl w:ilvl="5" w:tplc="65FAC5C4">
      <w:numFmt w:val="bullet"/>
      <w:lvlText w:val="•"/>
      <w:lvlJc w:val="left"/>
      <w:pPr>
        <w:ind w:left="4640" w:hanging="360"/>
      </w:pPr>
      <w:rPr>
        <w:rFonts w:hint="default"/>
        <w:lang w:val="it-IT" w:eastAsia="en-US" w:bidi="ar-SA"/>
      </w:rPr>
    </w:lvl>
    <w:lvl w:ilvl="6" w:tplc="9B6E47E4">
      <w:numFmt w:val="bullet"/>
      <w:lvlText w:val="•"/>
      <w:lvlJc w:val="left"/>
      <w:pPr>
        <w:ind w:left="5476" w:hanging="360"/>
      </w:pPr>
      <w:rPr>
        <w:rFonts w:hint="default"/>
        <w:lang w:val="it-IT" w:eastAsia="en-US" w:bidi="ar-SA"/>
      </w:rPr>
    </w:lvl>
    <w:lvl w:ilvl="7" w:tplc="70CCB6BC">
      <w:numFmt w:val="bullet"/>
      <w:lvlText w:val="•"/>
      <w:lvlJc w:val="left"/>
      <w:pPr>
        <w:ind w:left="6312" w:hanging="360"/>
      </w:pPr>
      <w:rPr>
        <w:rFonts w:hint="default"/>
        <w:lang w:val="it-IT" w:eastAsia="en-US" w:bidi="ar-SA"/>
      </w:rPr>
    </w:lvl>
    <w:lvl w:ilvl="8" w:tplc="E4B47D88">
      <w:numFmt w:val="bullet"/>
      <w:lvlText w:val="•"/>
      <w:lvlJc w:val="left"/>
      <w:pPr>
        <w:ind w:left="7148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817FE8"/>
    <w:rsid w:val="00817FE8"/>
    <w:rsid w:val="00A449C5"/>
    <w:rsid w:val="00CE3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17FE8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7F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17FE8"/>
    <w:pPr>
      <w:ind w:left="460" w:hanging="361"/>
    </w:pPr>
  </w:style>
  <w:style w:type="paragraph" w:customStyle="1" w:styleId="Heading1">
    <w:name w:val="Heading 1"/>
    <w:basedOn w:val="Normale"/>
    <w:uiPriority w:val="1"/>
    <w:qFormat/>
    <w:rsid w:val="00817FE8"/>
    <w:pPr>
      <w:ind w:left="100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Heading2">
    <w:name w:val="Heading 2"/>
    <w:basedOn w:val="Normale"/>
    <w:uiPriority w:val="1"/>
    <w:qFormat/>
    <w:rsid w:val="00817FE8"/>
    <w:pPr>
      <w:ind w:right="158"/>
      <w:jc w:val="center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Titolo">
    <w:name w:val="Title"/>
    <w:basedOn w:val="Normale"/>
    <w:uiPriority w:val="1"/>
    <w:qFormat/>
    <w:rsid w:val="00817FE8"/>
    <w:pPr>
      <w:spacing w:before="209"/>
      <w:ind w:left="748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rsid w:val="00817FE8"/>
    <w:pPr>
      <w:ind w:left="460" w:hanging="361"/>
    </w:pPr>
  </w:style>
  <w:style w:type="paragraph" w:customStyle="1" w:styleId="TableParagraph">
    <w:name w:val="Table Paragraph"/>
    <w:basedOn w:val="Normale"/>
    <w:uiPriority w:val="1"/>
    <w:qFormat/>
    <w:rsid w:val="00817FE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 Arduino</dc:creator>
  <cp:lastModifiedBy>Daniela Mis</cp:lastModifiedBy>
  <cp:revision>3</cp:revision>
  <dcterms:created xsi:type="dcterms:W3CDTF">2024-05-31T10:29:00Z</dcterms:created>
  <dcterms:modified xsi:type="dcterms:W3CDTF">2024-05-31T10:30:00Z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2024-05-31T00:00:00Z</vt:filetime>
  </property>
</Properties>
</file>